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6860F" w14:textId="77777777" w:rsidR="006D38EB" w:rsidRDefault="006D38EB">
      <w:pPr>
        <w:rPr>
          <w:b/>
          <w:bCs/>
          <w:color w:val="808080" w:themeColor="background1" w:themeShade="80"/>
          <w:sz w:val="24"/>
          <w:szCs w:val="24"/>
          <w:u w:val="single"/>
        </w:rPr>
      </w:pPr>
      <w:bookmarkStart w:id="0" w:name="_GoBack"/>
      <w:bookmarkEnd w:id="0"/>
    </w:p>
    <w:p w14:paraId="1EA90678" w14:textId="49A0DE21" w:rsidR="00C86BD4" w:rsidRPr="00672D5E" w:rsidRDefault="00C86BD4">
      <w:pPr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u w:val="single"/>
        </w:rPr>
      </w:pPr>
      <w:r w:rsidRPr="00672D5E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u w:val="single"/>
        </w:rPr>
        <w:t>Description</w:t>
      </w:r>
    </w:p>
    <w:p w14:paraId="7A44F335" w14:textId="449600AB" w:rsidR="00A33122" w:rsidRPr="00672D5E" w:rsidRDefault="0059711C" w:rsidP="006C2091">
      <w:pPr>
        <w:rPr>
          <w:rFonts w:ascii="Times New Roman" w:hAnsi="Times New Roman" w:cs="Times New Roman"/>
          <w:sz w:val="24"/>
          <w:szCs w:val="24"/>
        </w:rPr>
      </w:pPr>
      <w:r w:rsidRPr="00672D5E">
        <w:rPr>
          <w:rFonts w:ascii="Times New Roman" w:hAnsi="Times New Roman" w:cs="Times New Roman"/>
          <w:sz w:val="24"/>
          <w:szCs w:val="24"/>
        </w:rPr>
        <w:t>Big Bass Lake Community Association</w:t>
      </w:r>
      <w:r w:rsidR="00EA1FEE" w:rsidRPr="00672D5E">
        <w:rPr>
          <w:rFonts w:ascii="Times New Roman" w:hAnsi="Times New Roman" w:cs="Times New Roman"/>
          <w:sz w:val="24"/>
          <w:szCs w:val="24"/>
        </w:rPr>
        <w:t xml:space="preserve"> (BBLCA)</w:t>
      </w:r>
      <w:r w:rsidR="00694D44" w:rsidRPr="00672D5E">
        <w:rPr>
          <w:rFonts w:ascii="Times New Roman" w:hAnsi="Times New Roman" w:cs="Times New Roman"/>
          <w:sz w:val="24"/>
          <w:szCs w:val="24"/>
        </w:rPr>
        <w:t xml:space="preserve"> in Gouldsboro, Pennsylvania,</w:t>
      </w:r>
      <w:r w:rsidRPr="00672D5E">
        <w:rPr>
          <w:rFonts w:ascii="Times New Roman" w:hAnsi="Times New Roman" w:cs="Times New Roman"/>
          <w:sz w:val="24"/>
          <w:szCs w:val="24"/>
        </w:rPr>
        <w:t xml:space="preserve"> is </w:t>
      </w:r>
      <w:r w:rsidR="001C6DDD" w:rsidRPr="00672D5E">
        <w:rPr>
          <w:rFonts w:ascii="Times New Roman" w:hAnsi="Times New Roman" w:cs="Times New Roman"/>
          <w:sz w:val="24"/>
          <w:szCs w:val="24"/>
        </w:rPr>
        <w:t xml:space="preserve">currently seeking an exceptional </w:t>
      </w:r>
      <w:r w:rsidR="00A21B83" w:rsidRPr="00672D5E">
        <w:rPr>
          <w:rFonts w:ascii="Times New Roman" w:hAnsi="Times New Roman" w:cs="Times New Roman"/>
          <w:sz w:val="24"/>
          <w:szCs w:val="24"/>
        </w:rPr>
        <w:t xml:space="preserve">general </w:t>
      </w:r>
      <w:r w:rsidR="00EA1FEE" w:rsidRPr="00672D5E">
        <w:rPr>
          <w:rFonts w:ascii="Times New Roman" w:hAnsi="Times New Roman" w:cs="Times New Roman"/>
          <w:sz w:val="24"/>
          <w:szCs w:val="24"/>
        </w:rPr>
        <w:t>manager</w:t>
      </w:r>
      <w:r w:rsidR="001C6DDD" w:rsidRPr="00672D5E">
        <w:rPr>
          <w:rFonts w:ascii="Times New Roman" w:hAnsi="Times New Roman" w:cs="Times New Roman"/>
          <w:sz w:val="24"/>
          <w:szCs w:val="24"/>
        </w:rPr>
        <w:t xml:space="preserve"> to join our team. BBLCA</w:t>
      </w:r>
      <w:r w:rsidR="00694D44" w:rsidRPr="00672D5E">
        <w:rPr>
          <w:rFonts w:ascii="Times New Roman" w:hAnsi="Times New Roman" w:cs="Times New Roman"/>
          <w:sz w:val="24"/>
          <w:szCs w:val="24"/>
        </w:rPr>
        <w:t xml:space="preserve"> is</w:t>
      </w:r>
      <w:r w:rsidR="001C6DDD" w:rsidRPr="00672D5E">
        <w:rPr>
          <w:rFonts w:ascii="Times New Roman" w:hAnsi="Times New Roman" w:cs="Times New Roman"/>
          <w:sz w:val="24"/>
          <w:szCs w:val="24"/>
        </w:rPr>
        <w:t xml:space="preserve"> </w:t>
      </w:r>
      <w:r w:rsidR="00694D44" w:rsidRPr="00672D5E">
        <w:rPr>
          <w:rFonts w:ascii="Times New Roman" w:hAnsi="Times New Roman" w:cs="Times New Roman"/>
          <w:sz w:val="24"/>
          <w:szCs w:val="24"/>
        </w:rPr>
        <w:t>a</w:t>
      </w:r>
      <w:r w:rsidR="004D5D6C" w:rsidRPr="00672D5E">
        <w:rPr>
          <w:rFonts w:ascii="Times New Roman" w:hAnsi="Times New Roman" w:cs="Times New Roman"/>
          <w:sz w:val="24"/>
          <w:szCs w:val="24"/>
        </w:rPr>
        <w:t xml:space="preserve"> large,</w:t>
      </w:r>
      <w:r w:rsidR="00694D44" w:rsidRPr="00672D5E">
        <w:rPr>
          <w:rFonts w:ascii="Times New Roman" w:hAnsi="Times New Roman" w:cs="Times New Roman"/>
          <w:sz w:val="24"/>
          <w:szCs w:val="24"/>
        </w:rPr>
        <w:t xml:space="preserve"> established, award-</w:t>
      </w:r>
      <w:r w:rsidRPr="00672D5E">
        <w:rPr>
          <w:rFonts w:ascii="Times New Roman" w:hAnsi="Times New Roman" w:cs="Times New Roman"/>
          <w:sz w:val="24"/>
          <w:szCs w:val="24"/>
        </w:rPr>
        <w:t>winning</w:t>
      </w:r>
      <w:r w:rsidR="00694D44" w:rsidRPr="00672D5E">
        <w:rPr>
          <w:rFonts w:ascii="Times New Roman" w:hAnsi="Times New Roman" w:cs="Times New Roman"/>
          <w:sz w:val="24"/>
          <w:szCs w:val="24"/>
        </w:rPr>
        <w:t>,</w:t>
      </w:r>
      <w:r w:rsidRPr="00672D5E">
        <w:rPr>
          <w:rFonts w:ascii="Times New Roman" w:hAnsi="Times New Roman" w:cs="Times New Roman"/>
          <w:sz w:val="24"/>
          <w:szCs w:val="24"/>
        </w:rPr>
        <w:t xml:space="preserve"> </w:t>
      </w:r>
      <w:r w:rsidR="00694D44" w:rsidRPr="00672D5E">
        <w:rPr>
          <w:rFonts w:ascii="Times New Roman" w:hAnsi="Times New Roman" w:cs="Times New Roman"/>
          <w:sz w:val="24"/>
          <w:szCs w:val="24"/>
        </w:rPr>
        <w:t>e</w:t>
      </w:r>
      <w:r w:rsidR="006B131A" w:rsidRPr="00672D5E">
        <w:rPr>
          <w:rFonts w:ascii="Times New Roman" w:hAnsi="Times New Roman" w:cs="Times New Roman"/>
          <w:sz w:val="24"/>
          <w:szCs w:val="24"/>
        </w:rPr>
        <w:t>nvironmental</w:t>
      </w:r>
      <w:r w:rsidR="00694D44" w:rsidRPr="00672D5E">
        <w:rPr>
          <w:rFonts w:ascii="Times New Roman" w:hAnsi="Times New Roman" w:cs="Times New Roman"/>
          <w:sz w:val="24"/>
          <w:szCs w:val="24"/>
        </w:rPr>
        <w:t>ly</w:t>
      </w:r>
      <w:r w:rsidR="006B131A" w:rsidRPr="00672D5E">
        <w:rPr>
          <w:rFonts w:ascii="Times New Roman" w:hAnsi="Times New Roman" w:cs="Times New Roman"/>
          <w:sz w:val="24"/>
          <w:szCs w:val="24"/>
        </w:rPr>
        <w:t xml:space="preserve"> conscious</w:t>
      </w:r>
      <w:r w:rsidR="00EA1FEE" w:rsidRPr="00672D5E">
        <w:rPr>
          <w:rFonts w:ascii="Times New Roman" w:hAnsi="Times New Roman" w:cs="Times New Roman"/>
          <w:sz w:val="24"/>
          <w:szCs w:val="24"/>
        </w:rPr>
        <w:t xml:space="preserve">, lake </w:t>
      </w:r>
      <w:r w:rsidR="00694D44" w:rsidRPr="00672D5E">
        <w:rPr>
          <w:rFonts w:ascii="Times New Roman" w:hAnsi="Times New Roman" w:cs="Times New Roman"/>
          <w:sz w:val="24"/>
          <w:szCs w:val="24"/>
        </w:rPr>
        <w:t>c</w:t>
      </w:r>
      <w:r w:rsidR="006B131A" w:rsidRPr="00672D5E">
        <w:rPr>
          <w:rFonts w:ascii="Times New Roman" w:hAnsi="Times New Roman" w:cs="Times New Roman"/>
          <w:sz w:val="24"/>
          <w:szCs w:val="24"/>
        </w:rPr>
        <w:t>ommunity</w:t>
      </w:r>
      <w:r w:rsidR="005D5D9F" w:rsidRPr="00672D5E">
        <w:rPr>
          <w:rFonts w:ascii="Times New Roman" w:hAnsi="Times New Roman" w:cs="Times New Roman"/>
          <w:sz w:val="24"/>
          <w:szCs w:val="24"/>
        </w:rPr>
        <w:t xml:space="preserve"> in the Poconos Mountains</w:t>
      </w:r>
      <w:r w:rsidR="001C6DDD" w:rsidRPr="00672D5E">
        <w:rPr>
          <w:rFonts w:ascii="Times New Roman" w:hAnsi="Times New Roman" w:cs="Times New Roman"/>
          <w:sz w:val="24"/>
          <w:szCs w:val="24"/>
        </w:rPr>
        <w:t xml:space="preserve">. Our ideal candidate </w:t>
      </w:r>
      <w:r w:rsidR="00694D44" w:rsidRPr="00672D5E">
        <w:rPr>
          <w:rFonts w:ascii="Times New Roman" w:hAnsi="Times New Roman" w:cs="Times New Roman"/>
          <w:sz w:val="24"/>
          <w:szCs w:val="24"/>
        </w:rPr>
        <w:t>is</w:t>
      </w:r>
      <w:r w:rsidR="001C6DDD" w:rsidRPr="00672D5E">
        <w:rPr>
          <w:rFonts w:ascii="Times New Roman" w:hAnsi="Times New Roman" w:cs="Times New Roman"/>
          <w:sz w:val="24"/>
          <w:szCs w:val="24"/>
        </w:rPr>
        <w:t xml:space="preserve"> extremely organized and </w:t>
      </w:r>
      <w:r w:rsidR="00EA1FEE" w:rsidRPr="00672D5E">
        <w:rPr>
          <w:rFonts w:ascii="Times New Roman" w:hAnsi="Times New Roman" w:cs="Times New Roman"/>
          <w:sz w:val="24"/>
          <w:szCs w:val="24"/>
        </w:rPr>
        <w:t>can put in</w:t>
      </w:r>
      <w:r w:rsidR="001C6DDD" w:rsidRPr="00672D5E">
        <w:rPr>
          <w:rFonts w:ascii="Times New Roman" w:hAnsi="Times New Roman" w:cs="Times New Roman"/>
          <w:sz w:val="24"/>
          <w:szCs w:val="24"/>
        </w:rPr>
        <w:t xml:space="preserve"> place systems</w:t>
      </w:r>
      <w:r w:rsidR="00694D44" w:rsidRPr="00672D5E">
        <w:rPr>
          <w:rFonts w:ascii="Times New Roman" w:hAnsi="Times New Roman" w:cs="Times New Roman"/>
          <w:sz w:val="24"/>
          <w:szCs w:val="24"/>
        </w:rPr>
        <w:t xml:space="preserve">, </w:t>
      </w:r>
      <w:r w:rsidR="001C6DDD" w:rsidRPr="00672D5E">
        <w:rPr>
          <w:rFonts w:ascii="Times New Roman" w:hAnsi="Times New Roman" w:cs="Times New Roman"/>
          <w:sz w:val="24"/>
          <w:szCs w:val="24"/>
        </w:rPr>
        <w:t>processes</w:t>
      </w:r>
      <w:r w:rsidR="00694D44" w:rsidRPr="00672D5E">
        <w:rPr>
          <w:rFonts w:ascii="Times New Roman" w:hAnsi="Times New Roman" w:cs="Times New Roman"/>
          <w:sz w:val="24"/>
          <w:szCs w:val="24"/>
        </w:rPr>
        <w:t xml:space="preserve"> and controls</w:t>
      </w:r>
      <w:r w:rsidR="001C6DDD" w:rsidRPr="00672D5E">
        <w:rPr>
          <w:rFonts w:ascii="Times New Roman" w:hAnsi="Times New Roman" w:cs="Times New Roman"/>
          <w:sz w:val="24"/>
          <w:szCs w:val="24"/>
        </w:rPr>
        <w:t xml:space="preserve"> to allow our members and </w:t>
      </w:r>
      <w:r w:rsidR="00694D44" w:rsidRPr="00672D5E">
        <w:rPr>
          <w:rFonts w:ascii="Times New Roman" w:hAnsi="Times New Roman" w:cs="Times New Roman"/>
          <w:sz w:val="24"/>
          <w:szCs w:val="24"/>
        </w:rPr>
        <w:t>staff</w:t>
      </w:r>
      <w:r w:rsidR="001C6DDD" w:rsidRPr="00672D5E">
        <w:rPr>
          <w:rFonts w:ascii="Times New Roman" w:hAnsi="Times New Roman" w:cs="Times New Roman"/>
          <w:sz w:val="24"/>
          <w:szCs w:val="24"/>
        </w:rPr>
        <w:t xml:space="preserve"> to</w:t>
      </w:r>
      <w:r w:rsidR="005D5D9F" w:rsidRPr="00672D5E">
        <w:rPr>
          <w:rFonts w:ascii="Times New Roman" w:hAnsi="Times New Roman" w:cs="Times New Roman"/>
          <w:sz w:val="24"/>
          <w:szCs w:val="24"/>
        </w:rPr>
        <w:t xml:space="preserve"> interact productively and</w:t>
      </w:r>
      <w:r w:rsidR="000909F9" w:rsidRPr="00672D5E">
        <w:rPr>
          <w:rFonts w:ascii="Times New Roman" w:hAnsi="Times New Roman" w:cs="Times New Roman"/>
          <w:sz w:val="24"/>
          <w:szCs w:val="24"/>
        </w:rPr>
        <w:t xml:space="preserve"> to</w:t>
      </w:r>
      <w:r w:rsidR="001C6DDD" w:rsidRPr="00672D5E">
        <w:rPr>
          <w:rFonts w:ascii="Times New Roman" w:hAnsi="Times New Roman" w:cs="Times New Roman"/>
          <w:sz w:val="24"/>
          <w:szCs w:val="24"/>
        </w:rPr>
        <w:t xml:space="preserve"> function </w:t>
      </w:r>
      <w:r w:rsidR="00694D44" w:rsidRPr="00672D5E">
        <w:rPr>
          <w:rFonts w:ascii="Times New Roman" w:hAnsi="Times New Roman" w:cs="Times New Roman"/>
          <w:sz w:val="24"/>
          <w:szCs w:val="24"/>
        </w:rPr>
        <w:t>efficiently</w:t>
      </w:r>
      <w:r w:rsidR="00C86BD4" w:rsidRPr="00672D5E">
        <w:rPr>
          <w:rFonts w:ascii="Times New Roman" w:hAnsi="Times New Roman" w:cs="Times New Roman"/>
          <w:sz w:val="24"/>
          <w:szCs w:val="24"/>
        </w:rPr>
        <w:t>.</w:t>
      </w:r>
      <w:r w:rsidR="001C6DDD" w:rsidRPr="00672D5E">
        <w:rPr>
          <w:rFonts w:ascii="Times New Roman" w:hAnsi="Times New Roman" w:cs="Times New Roman"/>
          <w:sz w:val="24"/>
          <w:szCs w:val="24"/>
        </w:rPr>
        <w:t xml:space="preserve"> </w:t>
      </w:r>
      <w:r w:rsidR="00694D44" w:rsidRPr="00672D5E">
        <w:rPr>
          <w:rFonts w:ascii="Times New Roman" w:hAnsi="Times New Roman" w:cs="Times New Roman"/>
          <w:sz w:val="24"/>
          <w:szCs w:val="24"/>
        </w:rPr>
        <w:t>He or she should be</w:t>
      </w:r>
      <w:r w:rsidR="001C6DDD" w:rsidRPr="00672D5E">
        <w:rPr>
          <w:rFonts w:ascii="Times New Roman" w:hAnsi="Times New Roman" w:cs="Times New Roman"/>
          <w:sz w:val="24"/>
          <w:szCs w:val="24"/>
        </w:rPr>
        <w:t xml:space="preserve"> comfortable with </w:t>
      </w:r>
      <w:r w:rsidR="005D5D9F" w:rsidRPr="00672D5E">
        <w:rPr>
          <w:rFonts w:ascii="Times New Roman" w:hAnsi="Times New Roman" w:cs="Times New Roman"/>
          <w:sz w:val="24"/>
          <w:szCs w:val="24"/>
        </w:rPr>
        <w:t>cloud</w:t>
      </w:r>
      <w:r w:rsidR="001C6DDD" w:rsidRPr="00672D5E">
        <w:rPr>
          <w:rFonts w:ascii="Times New Roman" w:hAnsi="Times New Roman" w:cs="Times New Roman"/>
          <w:sz w:val="24"/>
          <w:szCs w:val="24"/>
        </w:rPr>
        <w:t>-based software and have a desire to lea</w:t>
      </w:r>
      <w:r w:rsidR="00C86BD4" w:rsidRPr="00672D5E">
        <w:rPr>
          <w:rFonts w:ascii="Times New Roman" w:hAnsi="Times New Roman" w:cs="Times New Roman"/>
          <w:sz w:val="24"/>
          <w:szCs w:val="24"/>
        </w:rPr>
        <w:t xml:space="preserve">rn more. </w:t>
      </w:r>
      <w:r w:rsidR="00A40ADF" w:rsidRPr="00672D5E">
        <w:rPr>
          <w:rFonts w:ascii="Times New Roman" w:hAnsi="Times New Roman" w:cs="Times New Roman"/>
          <w:sz w:val="24"/>
          <w:szCs w:val="24"/>
        </w:rPr>
        <w:t>Responsibilities include</w:t>
      </w:r>
      <w:r w:rsidR="006C2091" w:rsidRPr="00672D5E">
        <w:rPr>
          <w:rFonts w:ascii="Times New Roman" w:hAnsi="Times New Roman" w:cs="Times New Roman"/>
          <w:sz w:val="24"/>
          <w:szCs w:val="24"/>
        </w:rPr>
        <w:t xml:space="preserve"> managing </w:t>
      </w:r>
      <w:r w:rsidR="005D5D9F" w:rsidRPr="00672D5E">
        <w:rPr>
          <w:rFonts w:ascii="Times New Roman" w:hAnsi="Times New Roman" w:cs="Times New Roman"/>
          <w:sz w:val="24"/>
          <w:szCs w:val="24"/>
        </w:rPr>
        <w:t>the community and preserving our pristine environment in a way</w:t>
      </w:r>
      <w:r w:rsidR="006C2091" w:rsidRPr="00672D5E">
        <w:rPr>
          <w:rFonts w:ascii="Times New Roman" w:hAnsi="Times New Roman" w:cs="Times New Roman"/>
          <w:sz w:val="24"/>
          <w:szCs w:val="24"/>
        </w:rPr>
        <w:t xml:space="preserve"> that is consistent with </w:t>
      </w:r>
      <w:r w:rsidR="00A33122" w:rsidRPr="00672D5E">
        <w:rPr>
          <w:rFonts w:ascii="Times New Roman" w:hAnsi="Times New Roman" w:cs="Times New Roman"/>
          <w:sz w:val="24"/>
          <w:szCs w:val="24"/>
        </w:rPr>
        <w:t>the community’s by-laws, covenants and</w:t>
      </w:r>
      <w:r w:rsidR="006C2091" w:rsidRPr="00672D5E">
        <w:rPr>
          <w:rFonts w:ascii="Times New Roman" w:hAnsi="Times New Roman" w:cs="Times New Roman"/>
          <w:sz w:val="24"/>
          <w:szCs w:val="24"/>
        </w:rPr>
        <w:t xml:space="preserve"> overall strategic plan of the board.</w:t>
      </w:r>
      <w:r w:rsidR="006F0A10" w:rsidRPr="00672D5E">
        <w:rPr>
          <w:rFonts w:ascii="Times New Roman" w:hAnsi="Times New Roman" w:cs="Times New Roman"/>
          <w:sz w:val="24"/>
          <w:szCs w:val="24"/>
        </w:rPr>
        <w:t xml:space="preserve"> </w:t>
      </w:r>
      <w:r w:rsidR="006C2091" w:rsidRPr="00672D5E">
        <w:rPr>
          <w:rFonts w:ascii="Times New Roman" w:hAnsi="Times New Roman" w:cs="Times New Roman"/>
          <w:sz w:val="24"/>
          <w:szCs w:val="24"/>
        </w:rPr>
        <w:t xml:space="preserve">Accountable for all business, financial, and management aspects of the community including </w:t>
      </w:r>
      <w:r w:rsidR="00C61DBA" w:rsidRPr="00672D5E">
        <w:rPr>
          <w:rFonts w:ascii="Times New Roman" w:hAnsi="Times New Roman" w:cs="Times New Roman"/>
          <w:sz w:val="24"/>
          <w:szCs w:val="24"/>
        </w:rPr>
        <w:t xml:space="preserve">preparing and implementing </w:t>
      </w:r>
      <w:r w:rsidR="00EA1FEE" w:rsidRPr="00672D5E">
        <w:rPr>
          <w:rFonts w:ascii="Times New Roman" w:hAnsi="Times New Roman" w:cs="Times New Roman"/>
          <w:sz w:val="24"/>
          <w:szCs w:val="24"/>
        </w:rPr>
        <w:t>a budget</w:t>
      </w:r>
      <w:r w:rsidR="006C2091" w:rsidRPr="00672D5E">
        <w:rPr>
          <w:rFonts w:ascii="Times New Roman" w:hAnsi="Times New Roman" w:cs="Times New Roman"/>
          <w:sz w:val="24"/>
          <w:szCs w:val="24"/>
        </w:rPr>
        <w:t xml:space="preserve">, developing and maintaining strong working relationships with </w:t>
      </w:r>
      <w:r w:rsidR="005D5D9F" w:rsidRPr="00672D5E">
        <w:rPr>
          <w:rFonts w:ascii="Times New Roman" w:hAnsi="Times New Roman" w:cs="Times New Roman"/>
          <w:sz w:val="24"/>
          <w:szCs w:val="24"/>
        </w:rPr>
        <w:t>members</w:t>
      </w:r>
      <w:r w:rsidR="00C61DBA" w:rsidRPr="00672D5E">
        <w:rPr>
          <w:rFonts w:ascii="Times New Roman" w:hAnsi="Times New Roman" w:cs="Times New Roman"/>
          <w:sz w:val="24"/>
          <w:szCs w:val="24"/>
        </w:rPr>
        <w:t>, overseeing mission-critical processes such as safety, maintenance,</w:t>
      </w:r>
      <w:r w:rsidR="00EA1FEE" w:rsidRPr="00672D5E">
        <w:rPr>
          <w:rFonts w:ascii="Times New Roman" w:hAnsi="Times New Roman" w:cs="Times New Roman"/>
          <w:sz w:val="24"/>
          <w:szCs w:val="24"/>
        </w:rPr>
        <w:t xml:space="preserve"> facilities,</w:t>
      </w:r>
      <w:r w:rsidR="00C61DBA" w:rsidRPr="00672D5E">
        <w:rPr>
          <w:rFonts w:ascii="Times New Roman" w:hAnsi="Times New Roman" w:cs="Times New Roman"/>
          <w:sz w:val="24"/>
          <w:szCs w:val="24"/>
        </w:rPr>
        <w:t xml:space="preserve"> and lake management, and </w:t>
      </w:r>
      <w:r w:rsidR="006C2091" w:rsidRPr="00672D5E">
        <w:rPr>
          <w:rFonts w:ascii="Times New Roman" w:hAnsi="Times New Roman" w:cs="Times New Roman"/>
          <w:sz w:val="24"/>
          <w:szCs w:val="24"/>
        </w:rPr>
        <w:t>supervisi</w:t>
      </w:r>
      <w:r w:rsidR="00C61DBA" w:rsidRPr="00672D5E">
        <w:rPr>
          <w:rFonts w:ascii="Times New Roman" w:hAnsi="Times New Roman" w:cs="Times New Roman"/>
          <w:sz w:val="24"/>
          <w:szCs w:val="24"/>
        </w:rPr>
        <w:t xml:space="preserve">ng the day-to-day activities of </w:t>
      </w:r>
      <w:r w:rsidR="006C2091" w:rsidRPr="00672D5E">
        <w:rPr>
          <w:rFonts w:ascii="Times New Roman" w:hAnsi="Times New Roman" w:cs="Times New Roman"/>
          <w:sz w:val="24"/>
          <w:szCs w:val="24"/>
        </w:rPr>
        <w:t>staff as well as vendors.</w:t>
      </w:r>
    </w:p>
    <w:p w14:paraId="372C2CF4" w14:textId="1DC47B86" w:rsidR="00A33122" w:rsidRPr="00672D5E" w:rsidRDefault="00A33122" w:rsidP="006C2091">
      <w:pPr>
        <w:rPr>
          <w:rFonts w:ascii="Times New Roman" w:hAnsi="Times New Roman" w:cs="Times New Roman"/>
          <w:sz w:val="24"/>
          <w:szCs w:val="24"/>
        </w:rPr>
      </w:pPr>
      <w:r w:rsidRPr="00672D5E">
        <w:rPr>
          <w:rFonts w:ascii="Times New Roman" w:hAnsi="Times New Roman" w:cs="Times New Roman"/>
          <w:sz w:val="24"/>
          <w:szCs w:val="24"/>
        </w:rPr>
        <w:t xml:space="preserve">Duties include but </w:t>
      </w:r>
      <w:r w:rsidR="000B65DD" w:rsidRPr="00672D5E">
        <w:rPr>
          <w:rFonts w:ascii="Times New Roman" w:hAnsi="Times New Roman" w:cs="Times New Roman"/>
          <w:sz w:val="24"/>
          <w:szCs w:val="24"/>
        </w:rPr>
        <w:t xml:space="preserve">are </w:t>
      </w:r>
      <w:r w:rsidRPr="00672D5E">
        <w:rPr>
          <w:rFonts w:ascii="Times New Roman" w:hAnsi="Times New Roman" w:cs="Times New Roman"/>
          <w:sz w:val="24"/>
          <w:szCs w:val="24"/>
        </w:rPr>
        <w:t>not limited to:</w:t>
      </w:r>
    </w:p>
    <w:p w14:paraId="303578C6" w14:textId="793D789D" w:rsidR="00A33122" w:rsidRPr="00672D5E" w:rsidRDefault="00A33122" w:rsidP="00A331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D5E">
        <w:rPr>
          <w:rFonts w:ascii="Times New Roman" w:eastAsia="Times New Roman" w:hAnsi="Times New Roman" w:cs="Times New Roman"/>
          <w:sz w:val="24"/>
          <w:szCs w:val="24"/>
        </w:rPr>
        <w:t>Oversee</w:t>
      </w:r>
      <w:r w:rsidRPr="00A33122">
        <w:rPr>
          <w:rFonts w:ascii="Times New Roman" w:eastAsia="Times New Roman" w:hAnsi="Times New Roman" w:cs="Times New Roman"/>
          <w:sz w:val="24"/>
          <w:szCs w:val="24"/>
        </w:rPr>
        <w:t xml:space="preserve"> the operation and administration of </w:t>
      </w:r>
      <w:r w:rsidRPr="00672D5E">
        <w:rPr>
          <w:rFonts w:ascii="Times New Roman" w:eastAsia="Times New Roman" w:hAnsi="Times New Roman" w:cs="Times New Roman"/>
          <w:sz w:val="24"/>
          <w:szCs w:val="24"/>
        </w:rPr>
        <w:t>BBLCA</w:t>
      </w:r>
      <w:r w:rsidRPr="00A33122">
        <w:rPr>
          <w:rFonts w:ascii="Times New Roman" w:eastAsia="Times New Roman" w:hAnsi="Times New Roman" w:cs="Times New Roman"/>
          <w:sz w:val="24"/>
          <w:szCs w:val="24"/>
        </w:rPr>
        <w:t xml:space="preserve"> in accordance with</w:t>
      </w:r>
      <w:r w:rsidR="002463C1" w:rsidRPr="00672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1FEE" w:rsidRPr="00672D5E">
        <w:rPr>
          <w:rFonts w:ascii="Times New Roman" w:eastAsia="Times New Roman" w:hAnsi="Times New Roman" w:cs="Times New Roman"/>
          <w:sz w:val="24"/>
          <w:szCs w:val="24"/>
        </w:rPr>
        <w:t>governing</w:t>
      </w:r>
      <w:r w:rsidRPr="00A33122">
        <w:rPr>
          <w:rFonts w:ascii="Times New Roman" w:eastAsia="Times New Roman" w:hAnsi="Times New Roman" w:cs="Times New Roman"/>
          <w:sz w:val="24"/>
          <w:szCs w:val="24"/>
        </w:rPr>
        <w:t xml:space="preserve"> policies and procedures</w:t>
      </w:r>
      <w:r w:rsidRPr="00672D5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34DCCA" w14:textId="51B7290D" w:rsidR="00A21B83" w:rsidRPr="00A33122" w:rsidRDefault="00A21B83" w:rsidP="00A331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D5E">
        <w:rPr>
          <w:rFonts w:ascii="Times New Roman" w:eastAsia="Times New Roman" w:hAnsi="Times New Roman" w:cs="Times New Roman"/>
          <w:sz w:val="24"/>
          <w:szCs w:val="24"/>
        </w:rPr>
        <w:t xml:space="preserve">Lead a team of departmental managers and several full- and part-time staff members. </w:t>
      </w:r>
    </w:p>
    <w:p w14:paraId="0B7ECB03" w14:textId="2647F856" w:rsidR="00A33122" w:rsidRPr="00A33122" w:rsidRDefault="00A33122" w:rsidP="00A331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D5E">
        <w:rPr>
          <w:rFonts w:ascii="Times New Roman" w:eastAsia="Times New Roman" w:hAnsi="Times New Roman" w:cs="Times New Roman"/>
          <w:sz w:val="24"/>
          <w:szCs w:val="24"/>
        </w:rPr>
        <w:t>Prepare</w:t>
      </w:r>
      <w:r w:rsidRPr="00A33122">
        <w:rPr>
          <w:rFonts w:ascii="Times New Roman" w:eastAsia="Times New Roman" w:hAnsi="Times New Roman" w:cs="Times New Roman"/>
          <w:sz w:val="24"/>
          <w:szCs w:val="24"/>
        </w:rPr>
        <w:t xml:space="preserve"> monthly financial </w:t>
      </w:r>
      <w:r w:rsidR="002463C1" w:rsidRPr="00672D5E">
        <w:rPr>
          <w:rFonts w:ascii="Times New Roman" w:eastAsia="Times New Roman" w:hAnsi="Times New Roman" w:cs="Times New Roman"/>
          <w:sz w:val="24"/>
          <w:szCs w:val="24"/>
        </w:rPr>
        <w:t xml:space="preserve">and management </w:t>
      </w:r>
      <w:r w:rsidRPr="00A33122">
        <w:rPr>
          <w:rFonts w:ascii="Times New Roman" w:eastAsia="Times New Roman" w:hAnsi="Times New Roman" w:cs="Times New Roman"/>
          <w:sz w:val="24"/>
          <w:szCs w:val="24"/>
        </w:rPr>
        <w:t>reports</w:t>
      </w:r>
      <w:r w:rsidRPr="00672D5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049FCD" w14:textId="50423B01" w:rsidR="00A33122" w:rsidRPr="00672D5E" w:rsidRDefault="00A33122" w:rsidP="00A331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122">
        <w:rPr>
          <w:rFonts w:ascii="Times New Roman" w:eastAsia="Times New Roman" w:hAnsi="Times New Roman" w:cs="Times New Roman"/>
          <w:sz w:val="24"/>
          <w:szCs w:val="24"/>
        </w:rPr>
        <w:t xml:space="preserve">Provide and/or oversee recommendations to </w:t>
      </w:r>
      <w:r w:rsidRPr="00672D5E">
        <w:rPr>
          <w:rFonts w:ascii="Times New Roman" w:eastAsia="Times New Roman" w:hAnsi="Times New Roman" w:cs="Times New Roman"/>
          <w:sz w:val="24"/>
          <w:szCs w:val="24"/>
        </w:rPr>
        <w:t>the BBLCA Board of Directors</w:t>
      </w:r>
      <w:r w:rsidRPr="00A33122">
        <w:rPr>
          <w:rFonts w:ascii="Times New Roman" w:eastAsia="Times New Roman" w:hAnsi="Times New Roman" w:cs="Times New Roman"/>
          <w:sz w:val="24"/>
          <w:szCs w:val="24"/>
        </w:rPr>
        <w:t xml:space="preserve"> regarding major capital expenditures as required </w:t>
      </w:r>
      <w:r w:rsidR="00EA1FEE" w:rsidRPr="00672D5E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0909F9" w:rsidRPr="00672D5E">
        <w:rPr>
          <w:rFonts w:ascii="Times New Roman" w:eastAsia="Times New Roman" w:hAnsi="Times New Roman" w:cs="Times New Roman"/>
          <w:sz w:val="24"/>
          <w:szCs w:val="24"/>
        </w:rPr>
        <w:t xml:space="preserve">meet environmental standards and to </w:t>
      </w:r>
      <w:r w:rsidRPr="00A33122">
        <w:rPr>
          <w:rFonts w:ascii="Times New Roman" w:eastAsia="Times New Roman" w:hAnsi="Times New Roman" w:cs="Times New Roman"/>
          <w:sz w:val="24"/>
          <w:szCs w:val="24"/>
        </w:rPr>
        <w:t xml:space="preserve">maintain </w:t>
      </w:r>
      <w:r w:rsidR="002463C1" w:rsidRPr="00672D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33122">
        <w:rPr>
          <w:rFonts w:ascii="Times New Roman" w:eastAsia="Times New Roman" w:hAnsi="Times New Roman" w:cs="Times New Roman"/>
          <w:sz w:val="24"/>
          <w:szCs w:val="24"/>
        </w:rPr>
        <w:t xml:space="preserve"> desired community appearance and operation</w:t>
      </w:r>
      <w:r w:rsidRPr="00672D5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54CA85" w14:textId="3038DE5D" w:rsidR="00EA1FEE" w:rsidRPr="00672D5E" w:rsidRDefault="00A33122" w:rsidP="00EA1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D5E">
        <w:rPr>
          <w:rFonts w:ascii="Times New Roman" w:hAnsi="Times New Roman" w:cs="Times New Roman"/>
          <w:sz w:val="24"/>
          <w:szCs w:val="24"/>
        </w:rPr>
        <w:t>Communicate with homeowners/members regarding community governance, maintenance, billing, community amenities, community schedules, owner responsibilit</w:t>
      </w:r>
      <w:r w:rsidR="000B65DD" w:rsidRPr="00672D5E">
        <w:rPr>
          <w:rFonts w:ascii="Times New Roman" w:hAnsi="Times New Roman" w:cs="Times New Roman"/>
          <w:sz w:val="24"/>
          <w:szCs w:val="24"/>
        </w:rPr>
        <w:t>ies</w:t>
      </w:r>
      <w:r w:rsidRPr="00672D5E">
        <w:rPr>
          <w:rFonts w:ascii="Times New Roman" w:hAnsi="Times New Roman" w:cs="Times New Roman"/>
          <w:sz w:val="24"/>
          <w:szCs w:val="24"/>
        </w:rPr>
        <w:t>, etc.</w:t>
      </w:r>
    </w:p>
    <w:p w14:paraId="48793E28" w14:textId="77777777" w:rsidR="00EA1FEE" w:rsidRPr="00672D5E" w:rsidRDefault="002463C1" w:rsidP="00EA1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D5E">
        <w:rPr>
          <w:rFonts w:ascii="Times New Roman" w:hAnsi="Times New Roman" w:cs="Times New Roman"/>
          <w:sz w:val="24"/>
          <w:szCs w:val="24"/>
        </w:rPr>
        <w:t xml:space="preserve">Handle relations with </w:t>
      </w:r>
      <w:r w:rsidR="00A33122" w:rsidRPr="00672D5E">
        <w:rPr>
          <w:rFonts w:ascii="Times New Roman" w:hAnsi="Times New Roman" w:cs="Times New Roman"/>
          <w:sz w:val="24"/>
          <w:szCs w:val="24"/>
        </w:rPr>
        <w:t xml:space="preserve">homeowners, </w:t>
      </w:r>
      <w:r w:rsidRPr="00672D5E">
        <w:rPr>
          <w:rFonts w:ascii="Times New Roman" w:hAnsi="Times New Roman" w:cs="Times New Roman"/>
          <w:sz w:val="24"/>
          <w:szCs w:val="24"/>
        </w:rPr>
        <w:t>guests and t</w:t>
      </w:r>
      <w:r w:rsidR="00A33122" w:rsidRPr="00672D5E">
        <w:rPr>
          <w:rFonts w:ascii="Times New Roman" w:hAnsi="Times New Roman" w:cs="Times New Roman"/>
          <w:sz w:val="24"/>
          <w:szCs w:val="24"/>
        </w:rPr>
        <w:t>enants</w:t>
      </w:r>
      <w:r w:rsidRPr="00672D5E">
        <w:rPr>
          <w:rFonts w:ascii="Times New Roman" w:hAnsi="Times New Roman" w:cs="Times New Roman"/>
          <w:sz w:val="24"/>
          <w:szCs w:val="24"/>
        </w:rPr>
        <w:t xml:space="preserve"> in a positive, professional, and honest manner.</w:t>
      </w:r>
      <w:r w:rsidR="00A33122" w:rsidRPr="00672D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D0B70" w14:textId="14232C65" w:rsidR="00EA1FEE" w:rsidRPr="00672D5E" w:rsidRDefault="002463C1" w:rsidP="00EA1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D5E">
        <w:rPr>
          <w:rFonts w:ascii="Times New Roman" w:hAnsi="Times New Roman" w:cs="Times New Roman"/>
          <w:sz w:val="24"/>
          <w:szCs w:val="24"/>
        </w:rPr>
        <w:t xml:space="preserve">Manage risk and develop </w:t>
      </w:r>
      <w:r w:rsidR="00A21B83" w:rsidRPr="00672D5E">
        <w:rPr>
          <w:rFonts w:ascii="Times New Roman" w:hAnsi="Times New Roman" w:cs="Times New Roman"/>
          <w:sz w:val="24"/>
          <w:szCs w:val="24"/>
        </w:rPr>
        <w:t>emergency-</w:t>
      </w:r>
      <w:r w:rsidRPr="00672D5E">
        <w:rPr>
          <w:rFonts w:ascii="Times New Roman" w:hAnsi="Times New Roman" w:cs="Times New Roman"/>
          <w:sz w:val="24"/>
          <w:szCs w:val="24"/>
        </w:rPr>
        <w:t xml:space="preserve">response and </w:t>
      </w:r>
      <w:r w:rsidR="00A21B83" w:rsidRPr="00672D5E">
        <w:rPr>
          <w:rFonts w:ascii="Times New Roman" w:hAnsi="Times New Roman" w:cs="Times New Roman"/>
          <w:sz w:val="24"/>
          <w:szCs w:val="24"/>
        </w:rPr>
        <w:t>business-</w:t>
      </w:r>
      <w:r w:rsidRPr="00672D5E">
        <w:rPr>
          <w:rFonts w:ascii="Times New Roman" w:hAnsi="Times New Roman" w:cs="Times New Roman"/>
          <w:sz w:val="24"/>
          <w:szCs w:val="24"/>
        </w:rPr>
        <w:t>continuity plans.</w:t>
      </w:r>
    </w:p>
    <w:p w14:paraId="097E8881" w14:textId="77777777" w:rsidR="00EA1FEE" w:rsidRPr="00672D5E" w:rsidRDefault="00A33122" w:rsidP="00EA1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D5E">
        <w:rPr>
          <w:rFonts w:ascii="Times New Roman" w:hAnsi="Times New Roman" w:cs="Times New Roman"/>
          <w:sz w:val="24"/>
          <w:szCs w:val="24"/>
        </w:rPr>
        <w:t>Maintain and negotiate community insurance.</w:t>
      </w:r>
    </w:p>
    <w:p w14:paraId="77526D4C" w14:textId="77777777" w:rsidR="00EA1FEE" w:rsidRPr="00672D5E" w:rsidRDefault="00A33122" w:rsidP="00EA1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D5E">
        <w:rPr>
          <w:rFonts w:ascii="Times New Roman" w:hAnsi="Times New Roman" w:cs="Times New Roman"/>
          <w:sz w:val="24"/>
          <w:szCs w:val="24"/>
        </w:rPr>
        <w:t>Confer with legal counsel on community governance and collections.</w:t>
      </w:r>
    </w:p>
    <w:p w14:paraId="06B5CFDC" w14:textId="77777777" w:rsidR="00EA1FEE" w:rsidRPr="00672D5E" w:rsidRDefault="00A33122" w:rsidP="00EA1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D5E">
        <w:rPr>
          <w:rFonts w:ascii="Times New Roman" w:hAnsi="Times New Roman" w:cs="Times New Roman"/>
          <w:sz w:val="24"/>
          <w:szCs w:val="24"/>
        </w:rPr>
        <w:t xml:space="preserve">Prepare for and attend </w:t>
      </w:r>
      <w:r w:rsidR="002463C1" w:rsidRPr="00672D5E">
        <w:rPr>
          <w:rFonts w:ascii="Times New Roman" w:hAnsi="Times New Roman" w:cs="Times New Roman"/>
          <w:sz w:val="24"/>
          <w:szCs w:val="24"/>
        </w:rPr>
        <w:t>b</w:t>
      </w:r>
      <w:r w:rsidRPr="00672D5E">
        <w:rPr>
          <w:rFonts w:ascii="Times New Roman" w:hAnsi="Times New Roman" w:cs="Times New Roman"/>
          <w:sz w:val="24"/>
          <w:szCs w:val="24"/>
        </w:rPr>
        <w:t xml:space="preserve">oard </w:t>
      </w:r>
      <w:r w:rsidR="002463C1" w:rsidRPr="00672D5E">
        <w:rPr>
          <w:rFonts w:ascii="Times New Roman" w:hAnsi="Times New Roman" w:cs="Times New Roman"/>
          <w:sz w:val="24"/>
          <w:szCs w:val="24"/>
        </w:rPr>
        <w:t>m</w:t>
      </w:r>
      <w:r w:rsidRPr="00672D5E">
        <w:rPr>
          <w:rFonts w:ascii="Times New Roman" w:hAnsi="Times New Roman" w:cs="Times New Roman"/>
          <w:sz w:val="24"/>
          <w:szCs w:val="24"/>
        </w:rPr>
        <w:t>eetings</w:t>
      </w:r>
      <w:r w:rsidR="002463C1" w:rsidRPr="00672D5E">
        <w:rPr>
          <w:rFonts w:ascii="Times New Roman" w:hAnsi="Times New Roman" w:cs="Times New Roman"/>
          <w:sz w:val="24"/>
          <w:szCs w:val="24"/>
        </w:rPr>
        <w:t xml:space="preserve"> and community events.</w:t>
      </w:r>
    </w:p>
    <w:p w14:paraId="2A31EA24" w14:textId="77777777" w:rsidR="00EA1FEE" w:rsidRPr="00672D5E" w:rsidRDefault="002463C1" w:rsidP="00EA1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D5E">
        <w:rPr>
          <w:rFonts w:ascii="Times New Roman" w:hAnsi="Times New Roman" w:cs="Times New Roman"/>
          <w:sz w:val="24"/>
          <w:szCs w:val="24"/>
        </w:rPr>
        <w:t>Periodically update and review studies in conjunction with the board and outside advisors.</w:t>
      </w:r>
    </w:p>
    <w:p w14:paraId="462E9136" w14:textId="77777777" w:rsidR="00EA1FEE" w:rsidRPr="00672D5E" w:rsidRDefault="00A33122" w:rsidP="00EA1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D5E">
        <w:rPr>
          <w:rFonts w:ascii="Times New Roman" w:hAnsi="Times New Roman" w:cs="Times New Roman"/>
          <w:sz w:val="24"/>
          <w:szCs w:val="24"/>
        </w:rPr>
        <w:t>Procure, review, and summarize bids for projects.</w:t>
      </w:r>
    </w:p>
    <w:p w14:paraId="7BC00210" w14:textId="77777777" w:rsidR="00EA1FEE" w:rsidRPr="00672D5E" w:rsidRDefault="002463C1" w:rsidP="00EA1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D5E">
        <w:rPr>
          <w:rFonts w:ascii="Times New Roman" w:hAnsi="Times New Roman" w:cs="Times New Roman"/>
          <w:sz w:val="24"/>
          <w:szCs w:val="24"/>
        </w:rPr>
        <w:t>Manage vendors and evaluate their performance.</w:t>
      </w:r>
    </w:p>
    <w:p w14:paraId="4395AE67" w14:textId="77777777" w:rsidR="00EA1FEE" w:rsidRPr="00672D5E" w:rsidRDefault="002463C1" w:rsidP="00EA1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D5E">
        <w:rPr>
          <w:rFonts w:ascii="Times New Roman" w:hAnsi="Times New Roman" w:cs="Times New Roman"/>
          <w:sz w:val="24"/>
          <w:szCs w:val="24"/>
        </w:rPr>
        <w:t>Conduct community and facility inspections.</w:t>
      </w:r>
    </w:p>
    <w:p w14:paraId="611D21EB" w14:textId="77777777" w:rsidR="00EA1FEE" w:rsidRPr="00672D5E" w:rsidRDefault="00A33122" w:rsidP="00EA1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D5E">
        <w:rPr>
          <w:rFonts w:ascii="Times New Roman" w:hAnsi="Times New Roman" w:cs="Times New Roman"/>
          <w:sz w:val="24"/>
          <w:szCs w:val="24"/>
        </w:rPr>
        <w:t>Maintain schedule for preventative maintenance.</w:t>
      </w:r>
    </w:p>
    <w:p w14:paraId="05704497" w14:textId="35AB3181" w:rsidR="00EA1FEE" w:rsidRPr="00672D5E" w:rsidRDefault="00EA1FEE" w:rsidP="00EA1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D5E">
        <w:rPr>
          <w:rFonts w:ascii="Times New Roman" w:hAnsi="Times New Roman" w:cs="Times New Roman"/>
          <w:sz w:val="24"/>
          <w:szCs w:val="24"/>
        </w:rPr>
        <w:t>Other duties as assigned.</w:t>
      </w:r>
    </w:p>
    <w:p w14:paraId="2B4E30FD" w14:textId="77777777" w:rsidR="00EA1FEE" w:rsidRPr="00672D5E" w:rsidRDefault="00EA1FEE" w:rsidP="00EA1FE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0D4FB3B" w14:textId="77777777" w:rsidR="00A33122" w:rsidRPr="00A33122" w:rsidRDefault="00A33122" w:rsidP="002463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4C55AF1" w14:textId="77777777" w:rsidR="00A33122" w:rsidRPr="00672D5E" w:rsidRDefault="00A33122" w:rsidP="006C2091">
      <w:pPr>
        <w:rPr>
          <w:rFonts w:ascii="Times New Roman" w:hAnsi="Times New Roman" w:cs="Times New Roman"/>
          <w:sz w:val="24"/>
          <w:szCs w:val="24"/>
        </w:rPr>
      </w:pPr>
    </w:p>
    <w:p w14:paraId="166E4A5E" w14:textId="77777777" w:rsidR="006C2091" w:rsidRPr="00672D5E" w:rsidRDefault="006C2091" w:rsidP="006C2091">
      <w:pPr>
        <w:rPr>
          <w:rFonts w:ascii="Times New Roman" w:hAnsi="Times New Roman" w:cs="Times New Roman"/>
          <w:sz w:val="24"/>
          <w:szCs w:val="24"/>
        </w:rPr>
      </w:pPr>
    </w:p>
    <w:p w14:paraId="40F11700" w14:textId="77777777" w:rsidR="00794243" w:rsidRDefault="00794243" w:rsidP="00F537EC">
      <w:pPr>
        <w:pStyle w:val="ListParagraph"/>
        <w:ind w:left="0"/>
        <w:rPr>
          <w:rFonts w:ascii="Times New Roman" w:hAnsi="Times New Roman" w:cs="Times New Roman"/>
          <w:b/>
          <w:bCs/>
          <w:color w:val="767171" w:themeColor="background2" w:themeShade="80"/>
          <w:sz w:val="24"/>
          <w:szCs w:val="24"/>
          <w:u w:val="single"/>
        </w:rPr>
      </w:pPr>
    </w:p>
    <w:p w14:paraId="079EF770" w14:textId="5E3EA919" w:rsidR="00F537EC" w:rsidRPr="00672D5E" w:rsidRDefault="00EA1FEE" w:rsidP="00F537EC">
      <w:pPr>
        <w:pStyle w:val="ListParagraph"/>
        <w:ind w:left="0"/>
        <w:rPr>
          <w:rFonts w:ascii="Times New Roman" w:hAnsi="Times New Roman" w:cs="Times New Roman"/>
          <w:b/>
          <w:bCs/>
          <w:color w:val="767171" w:themeColor="background2" w:themeShade="80"/>
          <w:sz w:val="24"/>
          <w:szCs w:val="24"/>
          <w:u w:val="single"/>
        </w:rPr>
      </w:pPr>
      <w:r w:rsidRPr="00672D5E">
        <w:rPr>
          <w:rFonts w:ascii="Times New Roman" w:hAnsi="Times New Roman" w:cs="Times New Roman"/>
          <w:b/>
          <w:bCs/>
          <w:color w:val="767171" w:themeColor="background2" w:themeShade="80"/>
          <w:sz w:val="24"/>
          <w:szCs w:val="24"/>
          <w:u w:val="single"/>
        </w:rPr>
        <w:t xml:space="preserve">Education and </w:t>
      </w:r>
      <w:r w:rsidR="00A40ADF" w:rsidRPr="00672D5E">
        <w:rPr>
          <w:rFonts w:ascii="Times New Roman" w:hAnsi="Times New Roman" w:cs="Times New Roman"/>
          <w:b/>
          <w:bCs/>
          <w:color w:val="767171" w:themeColor="background2" w:themeShade="80"/>
          <w:sz w:val="24"/>
          <w:szCs w:val="24"/>
          <w:u w:val="single"/>
        </w:rPr>
        <w:t>e</w:t>
      </w:r>
      <w:r w:rsidRPr="00672D5E">
        <w:rPr>
          <w:rFonts w:ascii="Times New Roman" w:hAnsi="Times New Roman" w:cs="Times New Roman"/>
          <w:b/>
          <w:bCs/>
          <w:color w:val="767171" w:themeColor="background2" w:themeShade="80"/>
          <w:sz w:val="24"/>
          <w:szCs w:val="24"/>
          <w:u w:val="single"/>
        </w:rPr>
        <w:t xml:space="preserve">xperience </w:t>
      </w:r>
    </w:p>
    <w:p w14:paraId="13A66DB6" w14:textId="238E954E" w:rsidR="004D5D6C" w:rsidRPr="00672D5E" w:rsidRDefault="00794243" w:rsidP="00F537EC">
      <w:pPr>
        <w:pStyle w:val="ListParagraph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="004D5D6C" w:rsidRPr="00672D5E">
        <w:rPr>
          <w:rFonts w:ascii="Times New Roman" w:hAnsi="Times New Roman" w:cs="Times New Roman"/>
          <w:bCs/>
          <w:sz w:val="24"/>
          <w:szCs w:val="24"/>
        </w:rPr>
        <w:t xml:space="preserve">Bachelor’s degree required </w:t>
      </w:r>
    </w:p>
    <w:p w14:paraId="3C2E7244" w14:textId="3002A39C" w:rsidR="004D5D6C" w:rsidRPr="00672D5E" w:rsidRDefault="00794243" w:rsidP="00F537EC">
      <w:pPr>
        <w:pStyle w:val="ListParagraph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="004D5D6C" w:rsidRPr="00672D5E">
        <w:rPr>
          <w:rFonts w:ascii="Times New Roman" w:hAnsi="Times New Roman" w:cs="Times New Roman"/>
          <w:bCs/>
          <w:sz w:val="24"/>
          <w:szCs w:val="24"/>
        </w:rPr>
        <w:t xml:space="preserve">5+ years of community association or </w:t>
      </w:r>
      <w:r w:rsidR="00A21B83" w:rsidRPr="00672D5E">
        <w:rPr>
          <w:rFonts w:ascii="Times New Roman" w:hAnsi="Times New Roman" w:cs="Times New Roman"/>
          <w:bCs/>
          <w:sz w:val="24"/>
          <w:szCs w:val="24"/>
        </w:rPr>
        <w:t xml:space="preserve">equivalent </w:t>
      </w:r>
      <w:r w:rsidR="004D5D6C" w:rsidRPr="00672D5E">
        <w:rPr>
          <w:rFonts w:ascii="Times New Roman" w:hAnsi="Times New Roman" w:cs="Times New Roman"/>
          <w:bCs/>
          <w:sz w:val="24"/>
          <w:szCs w:val="24"/>
        </w:rPr>
        <w:t>operations/business experience required</w:t>
      </w:r>
    </w:p>
    <w:p w14:paraId="7AAEB455" w14:textId="704B5C14" w:rsidR="00A21B83" w:rsidRPr="00672D5E" w:rsidRDefault="00794243" w:rsidP="00F537EC">
      <w:pPr>
        <w:pStyle w:val="ListParagraph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="004D5D6C" w:rsidRPr="00672D5E">
        <w:rPr>
          <w:rFonts w:ascii="Times New Roman" w:hAnsi="Times New Roman" w:cs="Times New Roman"/>
          <w:bCs/>
          <w:sz w:val="24"/>
          <w:szCs w:val="24"/>
        </w:rPr>
        <w:t xml:space="preserve">Background or </w:t>
      </w:r>
      <w:r w:rsidR="00AB21A2" w:rsidRPr="00672D5E">
        <w:rPr>
          <w:rFonts w:ascii="Times New Roman" w:hAnsi="Times New Roman" w:cs="Times New Roman"/>
          <w:bCs/>
          <w:sz w:val="24"/>
          <w:szCs w:val="24"/>
        </w:rPr>
        <w:t>certification</w:t>
      </w:r>
      <w:r w:rsidR="004D5D6C" w:rsidRPr="00672D5E">
        <w:rPr>
          <w:rFonts w:ascii="Times New Roman" w:hAnsi="Times New Roman" w:cs="Times New Roman"/>
          <w:bCs/>
          <w:sz w:val="24"/>
          <w:szCs w:val="24"/>
        </w:rPr>
        <w:t xml:space="preserve"> in environmental science and sustainability prefe</w:t>
      </w:r>
      <w:r w:rsidR="00A21B83" w:rsidRPr="00672D5E">
        <w:rPr>
          <w:rFonts w:ascii="Times New Roman" w:hAnsi="Times New Roman" w:cs="Times New Roman"/>
          <w:bCs/>
          <w:sz w:val="24"/>
          <w:szCs w:val="24"/>
        </w:rPr>
        <w:t>rred</w:t>
      </w:r>
    </w:p>
    <w:p w14:paraId="0B5D8DA6" w14:textId="16186540" w:rsidR="004D5D6C" w:rsidRPr="00672D5E" w:rsidRDefault="00794243" w:rsidP="00F537EC">
      <w:pPr>
        <w:pStyle w:val="ListParagraph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="004D5D6C" w:rsidRPr="00672D5E">
        <w:rPr>
          <w:rFonts w:ascii="Times New Roman" w:hAnsi="Times New Roman" w:cs="Times New Roman"/>
          <w:bCs/>
          <w:sz w:val="24"/>
          <w:szCs w:val="24"/>
        </w:rPr>
        <w:t>Certified Manager of Community Associations (CMAC) or Association Management Specialist (AMS) certification is a bonus.</w:t>
      </w:r>
    </w:p>
    <w:p w14:paraId="1E39C388" w14:textId="77777777" w:rsidR="004D5D6C" w:rsidRPr="00672D5E" w:rsidRDefault="004D5D6C" w:rsidP="00F537EC">
      <w:pPr>
        <w:pStyle w:val="ListParagraph"/>
        <w:ind w:left="0"/>
        <w:rPr>
          <w:rFonts w:ascii="Times New Roman" w:hAnsi="Times New Roman" w:cs="Times New Roman"/>
          <w:bCs/>
          <w:color w:val="808080" w:themeColor="background1" w:themeShade="80"/>
          <w:sz w:val="24"/>
          <w:szCs w:val="24"/>
        </w:rPr>
      </w:pPr>
    </w:p>
    <w:p w14:paraId="686ABDB8" w14:textId="276E03E8" w:rsidR="005A660A" w:rsidRPr="00672D5E" w:rsidRDefault="00AB21A2" w:rsidP="005A660A">
      <w:pPr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u w:val="single"/>
        </w:rPr>
      </w:pPr>
      <w:r w:rsidRPr="00672D5E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u w:val="single"/>
        </w:rPr>
        <w:t xml:space="preserve">Required </w:t>
      </w:r>
      <w:r w:rsidR="00794243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u w:val="single"/>
        </w:rPr>
        <w:t>Skills and Qualities</w:t>
      </w:r>
    </w:p>
    <w:p w14:paraId="2E5BC40E" w14:textId="788BF3EF" w:rsidR="00672D5E" w:rsidRDefault="0088517C" w:rsidP="00672D5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Fiscally responsible</w:t>
      </w:r>
    </w:p>
    <w:p w14:paraId="59A87D90" w14:textId="4298AFBA" w:rsidR="0088517C" w:rsidRPr="00672D5E" w:rsidRDefault="0088517C" w:rsidP="008851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2D5E">
        <w:rPr>
          <w:rFonts w:ascii="Times New Roman" w:eastAsia="Times New Roman" w:hAnsi="Times New Roman" w:cs="Times New Roman"/>
          <w:sz w:val="24"/>
          <w:szCs w:val="24"/>
        </w:rPr>
        <w:t>Professional communication skills (</w:t>
      </w:r>
      <w:r w:rsidR="00794243">
        <w:rPr>
          <w:rFonts w:ascii="Times New Roman" w:eastAsia="Times New Roman" w:hAnsi="Times New Roman" w:cs="Times New Roman"/>
          <w:sz w:val="24"/>
          <w:szCs w:val="24"/>
        </w:rPr>
        <w:t xml:space="preserve">e.g., </w:t>
      </w:r>
      <w:r w:rsidRPr="00672D5E">
        <w:rPr>
          <w:rFonts w:ascii="Times New Roman" w:eastAsia="Times New Roman" w:hAnsi="Times New Roman" w:cs="Times New Roman"/>
          <w:sz w:val="24"/>
          <w:szCs w:val="24"/>
        </w:rPr>
        <w:t>phone, interpersonal, written, verbal, etc.)</w:t>
      </w:r>
    </w:p>
    <w:p w14:paraId="2FE5D74D" w14:textId="77777777" w:rsidR="0088517C" w:rsidRPr="00672D5E" w:rsidRDefault="0088517C" w:rsidP="008851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2D5E">
        <w:rPr>
          <w:rFonts w:ascii="Times New Roman" w:hAnsi="Times New Roman" w:cs="Times New Roman"/>
          <w:sz w:val="24"/>
          <w:szCs w:val="24"/>
        </w:rPr>
        <w:t>Member-focused mindset and customer-service orientation</w:t>
      </w:r>
    </w:p>
    <w:p w14:paraId="6712DCAB" w14:textId="0CF34CD9" w:rsidR="0088517C" w:rsidRPr="0088517C" w:rsidRDefault="0088517C" w:rsidP="008851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2D5E">
        <w:rPr>
          <w:rFonts w:ascii="Times New Roman" w:hAnsi="Times New Roman" w:cs="Times New Roman"/>
          <w:sz w:val="24"/>
          <w:szCs w:val="24"/>
        </w:rPr>
        <w:t>Outstanding project management skills</w:t>
      </w:r>
    </w:p>
    <w:p w14:paraId="0AC9BE4B" w14:textId="02ED3B9F" w:rsidR="00672D5E" w:rsidRPr="00672D5E" w:rsidRDefault="00672D5E" w:rsidP="00672D5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 to date on HR legal requirements and hiring practices</w:t>
      </w:r>
    </w:p>
    <w:p w14:paraId="21156535" w14:textId="769A413E" w:rsidR="000909F9" w:rsidRDefault="000909F9" w:rsidP="00090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D5E">
        <w:rPr>
          <w:rFonts w:ascii="Times New Roman" w:eastAsia="Times New Roman" w:hAnsi="Times New Roman" w:cs="Times New Roman"/>
          <w:sz w:val="24"/>
          <w:szCs w:val="24"/>
        </w:rPr>
        <w:t>Proficien</w:t>
      </w:r>
      <w:r w:rsidR="0088517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72D5E">
        <w:rPr>
          <w:rFonts w:ascii="Times New Roman" w:eastAsia="Times New Roman" w:hAnsi="Times New Roman" w:cs="Times New Roman"/>
          <w:sz w:val="24"/>
          <w:szCs w:val="24"/>
        </w:rPr>
        <w:t xml:space="preserve"> with QuickBooks and Microsoft Office products (</w:t>
      </w:r>
      <w:r w:rsidR="00794243">
        <w:rPr>
          <w:rFonts w:ascii="Times New Roman" w:eastAsia="Times New Roman" w:hAnsi="Times New Roman" w:cs="Times New Roman"/>
          <w:sz w:val="24"/>
          <w:szCs w:val="24"/>
        </w:rPr>
        <w:t xml:space="preserve">e.g., </w:t>
      </w:r>
      <w:r w:rsidRPr="00672D5E">
        <w:rPr>
          <w:rFonts w:ascii="Times New Roman" w:eastAsia="Times New Roman" w:hAnsi="Times New Roman" w:cs="Times New Roman"/>
          <w:sz w:val="24"/>
          <w:szCs w:val="24"/>
        </w:rPr>
        <w:t>Word, Excel, Outlook, etc.), along with the ability to grasp web-based ERP applications</w:t>
      </w:r>
      <w:r w:rsidR="00672D5E" w:rsidRPr="00672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A99678" w14:textId="753255B1" w:rsidR="00082A50" w:rsidRPr="00672D5E" w:rsidRDefault="00082A50" w:rsidP="00090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Ability to implement and work within controls and compliance frameworks</w:t>
      </w:r>
    </w:p>
    <w:p w14:paraId="22A2B581" w14:textId="7EFEE2F6" w:rsidR="000909F9" w:rsidRDefault="0088517C" w:rsidP="00090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Familiar</w:t>
      </w:r>
      <w:r w:rsidR="000909F9" w:rsidRPr="00672D5E">
        <w:rPr>
          <w:rFonts w:ascii="Times New Roman" w:eastAsia="Times New Roman" w:hAnsi="Times New Roman" w:cs="Times New Roman"/>
          <w:sz w:val="24"/>
          <w:szCs w:val="24"/>
        </w:rPr>
        <w:t xml:space="preserve"> with conflict-resolution and mediation techniques</w:t>
      </w:r>
    </w:p>
    <w:p w14:paraId="4C53A89C" w14:textId="4CD7B397" w:rsidR="00A33122" w:rsidRDefault="00A40ADF" w:rsidP="00090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2D5E">
        <w:rPr>
          <w:rFonts w:ascii="Times New Roman" w:eastAsia="Times New Roman" w:hAnsi="Times New Roman" w:cs="Times New Roman"/>
          <w:sz w:val="24"/>
          <w:szCs w:val="24"/>
        </w:rPr>
        <w:t>Knowledge of</w:t>
      </w:r>
      <w:r w:rsidR="008B6BE3" w:rsidRPr="00672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09F9" w:rsidRPr="00672D5E">
        <w:rPr>
          <w:rFonts w:ascii="Times New Roman" w:eastAsia="Times New Roman" w:hAnsi="Times New Roman" w:cs="Times New Roman"/>
          <w:sz w:val="24"/>
          <w:szCs w:val="24"/>
        </w:rPr>
        <w:t>sustainable, ecofriendly practices</w:t>
      </w:r>
      <w:r w:rsidR="000909F9" w:rsidRPr="00672D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6928F" w14:textId="77777777" w:rsidR="00482945" w:rsidRDefault="00482945" w:rsidP="00482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28939" w14:textId="77777777" w:rsidR="00482945" w:rsidRDefault="00482945" w:rsidP="00482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70A14" w14:textId="6323AC5D" w:rsidR="00482945" w:rsidRPr="00482945" w:rsidRDefault="00482945" w:rsidP="00482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990">
        <w:rPr>
          <w:rFonts w:ascii="Times New Roman" w:hAnsi="Times New Roman" w:cs="Times New Roman"/>
          <w:sz w:val="24"/>
          <w:szCs w:val="24"/>
        </w:rPr>
        <w:t xml:space="preserve">To apply, send </w:t>
      </w:r>
      <w:r w:rsidR="00A112B0">
        <w:rPr>
          <w:rFonts w:ascii="Times New Roman" w:hAnsi="Times New Roman" w:cs="Times New Roman"/>
          <w:sz w:val="24"/>
          <w:szCs w:val="24"/>
        </w:rPr>
        <w:t>cover</w:t>
      </w:r>
      <w:r w:rsidR="00920990">
        <w:rPr>
          <w:rFonts w:ascii="Times New Roman" w:hAnsi="Times New Roman" w:cs="Times New Roman"/>
          <w:sz w:val="24"/>
          <w:szCs w:val="24"/>
        </w:rPr>
        <w:t xml:space="preserve"> letter and resume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C72B2D">
          <w:rPr>
            <w:rStyle w:val="Hyperlink"/>
            <w:rFonts w:ascii="Times New Roman" w:hAnsi="Times New Roman" w:cs="Times New Roman"/>
            <w:sz w:val="24"/>
            <w:szCs w:val="24"/>
          </w:rPr>
          <w:t>DarFiscus@creativeaccessnyc.com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4EC155" w14:textId="77777777" w:rsidR="00672D5E" w:rsidRPr="00672D5E" w:rsidRDefault="00672D5E" w:rsidP="00672D5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72D5E" w:rsidRPr="00672D5E" w:rsidSect="0059711C">
      <w:headerReference w:type="default" r:id="rId8"/>
      <w:footerReference w:type="even" r:id="rId9"/>
      <w:footerReference w:type="default" r:id="rId10"/>
      <w:pgSz w:w="12240" w:h="15840" w:code="1"/>
      <w:pgMar w:top="1440" w:right="1080" w:bottom="1440" w:left="1080" w:header="720" w:footer="720" w:gutter="0"/>
      <w:paperSrc w:first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767F5" w14:textId="77777777" w:rsidR="008226BE" w:rsidRDefault="008226BE" w:rsidP="0059711C">
      <w:pPr>
        <w:spacing w:after="0" w:line="240" w:lineRule="auto"/>
      </w:pPr>
      <w:r>
        <w:separator/>
      </w:r>
    </w:p>
  </w:endnote>
  <w:endnote w:type="continuationSeparator" w:id="0">
    <w:p w14:paraId="6245A177" w14:textId="77777777" w:rsidR="008226BE" w:rsidRDefault="008226BE" w:rsidP="0059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3FD1C" w14:textId="77777777" w:rsidR="00082F31" w:rsidRDefault="00082F31" w:rsidP="00C8654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592BDC" w14:textId="77777777" w:rsidR="00082F31" w:rsidRDefault="00082F3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208A4" w14:textId="77777777" w:rsidR="00082F31" w:rsidRDefault="00082F31" w:rsidP="00C8654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12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0EF28D" w14:textId="77777777" w:rsidR="00082F31" w:rsidRDefault="00082F3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04C9E" w14:textId="77777777" w:rsidR="008226BE" w:rsidRDefault="008226BE" w:rsidP="0059711C">
      <w:pPr>
        <w:spacing w:after="0" w:line="240" w:lineRule="auto"/>
      </w:pPr>
      <w:r>
        <w:separator/>
      </w:r>
    </w:p>
  </w:footnote>
  <w:footnote w:type="continuationSeparator" w:id="0">
    <w:p w14:paraId="2C799D34" w14:textId="77777777" w:rsidR="008226BE" w:rsidRDefault="008226BE" w:rsidP="00597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E7026" w14:textId="6B25A90D" w:rsidR="006B131A" w:rsidRDefault="006B131A">
    <w:pPr>
      <w:pStyle w:val="Header"/>
      <w:rPr>
        <w:b/>
        <w:bCs/>
      </w:rPr>
    </w:pPr>
    <w:r w:rsidRPr="006B131A">
      <w:rPr>
        <w:b/>
        <w:bCs/>
        <w:sz w:val="32"/>
        <w:szCs w:val="32"/>
      </w:rPr>
      <w:t>Community Association General Manager</w:t>
    </w:r>
  </w:p>
  <w:p w14:paraId="1ED350BC" w14:textId="7DE0D143" w:rsidR="006B131A" w:rsidRPr="006B131A" w:rsidRDefault="006B131A">
    <w:pPr>
      <w:pStyle w:val="Header"/>
      <w:rPr>
        <w:b/>
        <w:bCs/>
        <w:color w:val="808080" w:themeColor="background1" w:themeShade="80"/>
        <w:sz w:val="24"/>
        <w:szCs w:val="24"/>
      </w:rPr>
    </w:pPr>
    <w:r>
      <w:rPr>
        <w:b/>
        <w:bCs/>
        <w:color w:val="808080" w:themeColor="background1" w:themeShade="80"/>
        <w:sz w:val="24"/>
        <w:szCs w:val="24"/>
      </w:rPr>
      <w:t xml:space="preserve">BIG BASS LAKE COMMUNITY ASSOCIATION </w:t>
    </w:r>
    <w:r>
      <w:rPr>
        <w:b/>
        <w:bCs/>
        <w:color w:val="808080" w:themeColor="background1" w:themeShade="8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930AD"/>
    <w:multiLevelType w:val="hybridMultilevel"/>
    <w:tmpl w:val="02D60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317F3"/>
    <w:multiLevelType w:val="hybridMultilevel"/>
    <w:tmpl w:val="ED36E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0023F"/>
    <w:multiLevelType w:val="hybridMultilevel"/>
    <w:tmpl w:val="8DC8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92CD7"/>
    <w:multiLevelType w:val="hybridMultilevel"/>
    <w:tmpl w:val="3086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472CE"/>
    <w:multiLevelType w:val="hybridMultilevel"/>
    <w:tmpl w:val="0D62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9039D6"/>
    <w:multiLevelType w:val="multilevel"/>
    <w:tmpl w:val="08E6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590C0B"/>
    <w:multiLevelType w:val="hybridMultilevel"/>
    <w:tmpl w:val="C5E81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1C"/>
    <w:rsid w:val="00052E9A"/>
    <w:rsid w:val="00082A50"/>
    <w:rsid w:val="00082F31"/>
    <w:rsid w:val="000909F9"/>
    <w:rsid w:val="00097E52"/>
    <w:rsid w:val="000A2EBB"/>
    <w:rsid w:val="000B46B9"/>
    <w:rsid w:val="000B65DD"/>
    <w:rsid w:val="00156F64"/>
    <w:rsid w:val="001602DB"/>
    <w:rsid w:val="001C2B29"/>
    <w:rsid w:val="001C6DDD"/>
    <w:rsid w:val="0020275F"/>
    <w:rsid w:val="002463C1"/>
    <w:rsid w:val="002C4FA1"/>
    <w:rsid w:val="002E6E78"/>
    <w:rsid w:val="00317F2D"/>
    <w:rsid w:val="00342A77"/>
    <w:rsid w:val="00364AF1"/>
    <w:rsid w:val="003A2E03"/>
    <w:rsid w:val="004775A8"/>
    <w:rsid w:val="00482945"/>
    <w:rsid w:val="004B32BA"/>
    <w:rsid w:val="004D5D6C"/>
    <w:rsid w:val="004F01F4"/>
    <w:rsid w:val="00515AB0"/>
    <w:rsid w:val="0059711C"/>
    <w:rsid w:val="005A2051"/>
    <w:rsid w:val="005A660A"/>
    <w:rsid w:val="005D5D9F"/>
    <w:rsid w:val="0066304D"/>
    <w:rsid w:val="00672D5E"/>
    <w:rsid w:val="00694D44"/>
    <w:rsid w:val="006B131A"/>
    <w:rsid w:val="006C2091"/>
    <w:rsid w:val="006C42D1"/>
    <w:rsid w:val="006D38EB"/>
    <w:rsid w:val="006F0A10"/>
    <w:rsid w:val="00730E09"/>
    <w:rsid w:val="007451A2"/>
    <w:rsid w:val="007522A7"/>
    <w:rsid w:val="00766113"/>
    <w:rsid w:val="00794243"/>
    <w:rsid w:val="007C607E"/>
    <w:rsid w:val="00813520"/>
    <w:rsid w:val="008226BE"/>
    <w:rsid w:val="0088517C"/>
    <w:rsid w:val="008B6BE3"/>
    <w:rsid w:val="008B784D"/>
    <w:rsid w:val="00920990"/>
    <w:rsid w:val="00995F4E"/>
    <w:rsid w:val="009B7114"/>
    <w:rsid w:val="009C012C"/>
    <w:rsid w:val="009C5DFE"/>
    <w:rsid w:val="00A03967"/>
    <w:rsid w:val="00A112B0"/>
    <w:rsid w:val="00A21B83"/>
    <w:rsid w:val="00A33122"/>
    <w:rsid w:val="00A40ADF"/>
    <w:rsid w:val="00A90934"/>
    <w:rsid w:val="00AB21A2"/>
    <w:rsid w:val="00BC6BC0"/>
    <w:rsid w:val="00C03969"/>
    <w:rsid w:val="00C61DBA"/>
    <w:rsid w:val="00C65676"/>
    <w:rsid w:val="00C86BD4"/>
    <w:rsid w:val="00C92019"/>
    <w:rsid w:val="00C9579F"/>
    <w:rsid w:val="00D27CE4"/>
    <w:rsid w:val="00E92665"/>
    <w:rsid w:val="00EA1FEE"/>
    <w:rsid w:val="00F537EC"/>
    <w:rsid w:val="00F552DD"/>
    <w:rsid w:val="00F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80430"/>
  <w15:chartTrackingRefBased/>
  <w15:docId w15:val="{3033DDA0-B6D5-410D-83A2-E11F1676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11C"/>
  </w:style>
  <w:style w:type="paragraph" w:styleId="Footer">
    <w:name w:val="footer"/>
    <w:basedOn w:val="Normal"/>
    <w:link w:val="FooterChar"/>
    <w:uiPriority w:val="99"/>
    <w:unhideWhenUsed/>
    <w:rsid w:val="0059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11C"/>
  </w:style>
  <w:style w:type="paragraph" w:styleId="ListParagraph">
    <w:name w:val="List Paragraph"/>
    <w:basedOn w:val="Normal"/>
    <w:uiPriority w:val="34"/>
    <w:qFormat/>
    <w:rsid w:val="00C86BD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82F31"/>
  </w:style>
  <w:style w:type="character" w:styleId="Hyperlink">
    <w:name w:val="Hyperlink"/>
    <w:basedOn w:val="DefaultParagraphFont"/>
    <w:uiPriority w:val="99"/>
    <w:unhideWhenUsed/>
    <w:rsid w:val="0048294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9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1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DarFiscus@creativeaccessnyc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526</Words>
  <Characters>3004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</dc:creator>
  <cp:keywords/>
  <dc:description/>
  <cp:lastModifiedBy>Darlene Fiscus</cp:lastModifiedBy>
  <cp:revision>8</cp:revision>
  <cp:lastPrinted>2021-01-22T23:53:00Z</cp:lastPrinted>
  <dcterms:created xsi:type="dcterms:W3CDTF">2021-01-24T18:51:00Z</dcterms:created>
  <dcterms:modified xsi:type="dcterms:W3CDTF">2021-03-17T14:50:00Z</dcterms:modified>
</cp:coreProperties>
</file>